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2" w:rsidRPr="00E3286E" w:rsidRDefault="00A43BD2" w:rsidP="00E3286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3286E">
        <w:rPr>
          <w:rFonts w:ascii="Arial" w:hAnsi="Arial" w:cs="Arial"/>
          <w:b/>
          <w:bCs/>
          <w:color w:val="C81E1E"/>
          <w:sz w:val="27"/>
          <w:szCs w:val="27"/>
          <w:lang w:eastAsia="ru-RU"/>
        </w:rPr>
        <w:t xml:space="preserve">Акция «Счастливый случай » </w:t>
      </w:r>
      <w:r w:rsidRPr="00E3286E">
        <w:rPr>
          <w:rFonts w:ascii="Arial" w:hAnsi="Arial" w:cs="Arial"/>
          <w:color w:val="C81E1E"/>
          <w:sz w:val="27"/>
          <w:szCs w:val="27"/>
          <w:lang w:eastAsia="ru-RU"/>
        </w:rPr>
        <w:br/>
      </w:r>
      <w:r w:rsidRPr="00E3286E">
        <w:rPr>
          <w:rFonts w:ascii="Arial" w:hAnsi="Arial" w:cs="Arial"/>
          <w:sz w:val="24"/>
          <w:szCs w:val="24"/>
          <w:lang w:eastAsia="ru-RU"/>
        </w:rPr>
        <w:t>Действие акции с 01.11.2016 г. по 31.12.2016 г.</w:t>
      </w:r>
    </w:p>
    <w:p w:rsidR="00A43BD2" w:rsidRPr="00E3286E" w:rsidRDefault="00A43BD2" w:rsidP="00E3286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3286E">
        <w:rPr>
          <w:rFonts w:ascii="Arial" w:hAnsi="Arial" w:cs="Arial"/>
          <w:sz w:val="24"/>
          <w:szCs w:val="24"/>
          <w:lang w:eastAsia="ru-RU"/>
        </w:rPr>
        <w:t>Условия акции : каждый понедельник методом случайных чисел будут определяться 3 счастливых района Псковской области, а так же Ленинградской области.</w:t>
      </w:r>
    </w:p>
    <w:p w:rsidR="00A43BD2" w:rsidRPr="00E3286E" w:rsidRDefault="00A43BD2" w:rsidP="00E32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3286E">
        <w:rPr>
          <w:rFonts w:ascii="Arial" w:hAnsi="Arial" w:cs="Arial"/>
          <w:sz w:val="24"/>
          <w:szCs w:val="24"/>
          <w:lang w:eastAsia="ru-RU"/>
        </w:rPr>
        <w:t xml:space="preserve">1-ый счастливчик : </w:t>
      </w:r>
      <w:r w:rsidRPr="00E3286E">
        <w:rPr>
          <w:rFonts w:ascii="Arial" w:hAnsi="Arial" w:cs="Arial"/>
          <w:b/>
          <w:bCs/>
          <w:sz w:val="24"/>
          <w:szCs w:val="24"/>
          <w:lang w:eastAsia="ru-RU"/>
        </w:rPr>
        <w:t>40 % скидка</w:t>
      </w:r>
      <w:r w:rsidRPr="00E3286E">
        <w:rPr>
          <w:rFonts w:ascii="Arial" w:hAnsi="Arial" w:cs="Arial"/>
          <w:sz w:val="24"/>
          <w:szCs w:val="24"/>
          <w:lang w:eastAsia="ru-RU"/>
        </w:rPr>
        <w:t xml:space="preserve"> на покупку программного обеспечения разработчика «Псковагроинформ»и 40% на внедрение программных продуктов фирмы 1С в течение недели.</w:t>
      </w:r>
    </w:p>
    <w:p w:rsidR="00A43BD2" w:rsidRPr="00E3286E" w:rsidRDefault="00A43BD2" w:rsidP="00E32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3286E">
        <w:rPr>
          <w:rFonts w:ascii="Arial" w:hAnsi="Arial" w:cs="Arial"/>
          <w:sz w:val="24"/>
          <w:szCs w:val="24"/>
          <w:lang w:eastAsia="ru-RU"/>
        </w:rPr>
        <w:t xml:space="preserve">2-ой счастливчик : </w:t>
      </w:r>
      <w:r w:rsidRPr="00E3286E">
        <w:rPr>
          <w:rFonts w:ascii="Arial" w:hAnsi="Arial" w:cs="Arial"/>
          <w:b/>
          <w:bCs/>
          <w:sz w:val="24"/>
          <w:szCs w:val="24"/>
          <w:lang w:eastAsia="ru-RU"/>
        </w:rPr>
        <w:t>30 % скидка</w:t>
      </w:r>
      <w:r w:rsidRPr="00E3286E">
        <w:rPr>
          <w:rFonts w:ascii="Arial" w:hAnsi="Arial" w:cs="Arial"/>
          <w:sz w:val="24"/>
          <w:szCs w:val="24"/>
          <w:lang w:eastAsia="ru-RU"/>
        </w:rPr>
        <w:t xml:space="preserve"> на покупку программного обеспечения разработчика «Псковагроинформ» и 30% на внедрение программных продуктов фирмы 1С в течение недели.</w:t>
      </w:r>
    </w:p>
    <w:p w:rsidR="00A43BD2" w:rsidRPr="00E3286E" w:rsidRDefault="00A43BD2" w:rsidP="00E32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3286E">
        <w:rPr>
          <w:rFonts w:ascii="Arial" w:hAnsi="Arial" w:cs="Arial"/>
          <w:sz w:val="24"/>
          <w:szCs w:val="24"/>
          <w:lang w:eastAsia="ru-RU"/>
        </w:rPr>
        <w:t xml:space="preserve">3-ий счастливчик : </w:t>
      </w:r>
      <w:r w:rsidRPr="00E3286E">
        <w:rPr>
          <w:rFonts w:ascii="Arial" w:hAnsi="Arial" w:cs="Arial"/>
          <w:b/>
          <w:bCs/>
          <w:sz w:val="24"/>
          <w:szCs w:val="24"/>
          <w:lang w:eastAsia="ru-RU"/>
        </w:rPr>
        <w:t xml:space="preserve">15 % скидка </w:t>
      </w:r>
      <w:r w:rsidRPr="00E3286E">
        <w:rPr>
          <w:rFonts w:ascii="Arial" w:hAnsi="Arial" w:cs="Arial"/>
          <w:sz w:val="24"/>
          <w:szCs w:val="24"/>
          <w:lang w:eastAsia="ru-RU"/>
        </w:rPr>
        <w:t>на покупку программного обеспечение разработчика «Псковагроинформ» и 15 % на внедрение программных продуктов фирмы 1С в течение недели.</w:t>
      </w:r>
    </w:p>
    <w:p w:rsidR="00A43BD2" w:rsidRDefault="00A43BD2" w:rsidP="00E3286E">
      <w:pPr>
        <w:rPr>
          <w:rFonts w:ascii="Arial" w:hAnsi="Arial" w:cs="Arial"/>
          <w:sz w:val="24"/>
          <w:szCs w:val="24"/>
          <w:lang w:eastAsia="ru-RU"/>
        </w:rPr>
      </w:pPr>
      <w:r w:rsidRPr="00E3286E">
        <w:rPr>
          <w:rFonts w:ascii="Arial" w:hAnsi="Arial" w:cs="Arial"/>
          <w:sz w:val="24"/>
          <w:szCs w:val="24"/>
          <w:lang w:eastAsia="ru-RU"/>
        </w:rPr>
        <w:t xml:space="preserve">Узнать информацию по условиям акции, а также заказать программное обеспечение можно по телефонам: (8112)53-00-80,53-81-11,53-81-12 или в нашей группе </w:t>
      </w:r>
      <w:hyperlink r:id="rId5" w:history="1">
        <w:r w:rsidRPr="001D6BFB">
          <w:rPr>
            <w:rStyle w:val="Hyperlink"/>
            <w:rFonts w:ascii="Arial" w:hAnsi="Arial" w:cs="Arial"/>
            <w:sz w:val="24"/>
            <w:szCs w:val="24"/>
            <w:lang w:eastAsia="ru-RU"/>
          </w:rPr>
          <w:t>https://vk.com/pskovagroinform</w:t>
        </w:r>
      </w:hyperlink>
      <w:r w:rsidRPr="00E3286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286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43BD2" w:rsidRPr="00E3286E" w:rsidRDefault="00A43BD2" w:rsidP="00E3286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E3286E">
        <w:rPr>
          <w:rFonts w:ascii="Arial" w:hAnsi="Arial" w:cs="Arial"/>
          <w:sz w:val="24"/>
          <w:szCs w:val="24"/>
          <w:lang w:eastAsia="ru-RU"/>
        </w:rPr>
        <w:t>ледите за информацией и результатами на нашем сайте.</w:t>
      </w:r>
      <w:r w:rsidRPr="00E3286E">
        <w:rPr>
          <w:rFonts w:ascii="Arial" w:hAnsi="Arial" w:cs="Arial"/>
          <w:sz w:val="24"/>
          <w:szCs w:val="24"/>
          <w:lang w:eastAsia="ru-RU"/>
        </w:rPr>
        <w:br/>
        <w:t> </w:t>
      </w:r>
    </w:p>
    <w:p w:rsidR="00A43BD2" w:rsidRPr="004E6506" w:rsidRDefault="00A43BD2" w:rsidP="003A08DA">
      <w:pPr>
        <w:rPr>
          <w:rFonts w:ascii="Arial" w:hAnsi="Arial" w:cs="Arial"/>
          <w:b/>
          <w:sz w:val="26"/>
          <w:szCs w:val="26"/>
          <w:u w:val="single"/>
        </w:rPr>
      </w:pPr>
      <w:r w:rsidRPr="004E6506">
        <w:rPr>
          <w:rFonts w:ascii="Arial" w:hAnsi="Arial" w:cs="Arial"/>
          <w:b/>
          <w:sz w:val="26"/>
          <w:szCs w:val="26"/>
          <w:u w:val="single"/>
        </w:rPr>
        <w:t>Районы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 xml:space="preserve">1.Бежаницкий район 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2.Великолукский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3.Гдовский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4.Дедовичский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5.Дновский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6.Красногородский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7.Куньинский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8.Локнянский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9.Невельский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10.Новоржевский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11.Новосокольничский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12.Опочецкий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13.Островский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14.Палкинский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15.Печорский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16. Плюсский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17.Порховский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18.Псковский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19.Пустошкинский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20.Пушкиногорский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21.Пыталовский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22.Себежский район</w:t>
      </w:r>
    </w:p>
    <w:p w:rsidR="00A43BD2" w:rsidRPr="00E3286E" w:rsidRDefault="00A43BD2" w:rsidP="003A08DA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23.Стругокрасненский район</w:t>
      </w:r>
    </w:p>
    <w:p w:rsidR="00A43BD2" w:rsidRPr="00E3286E" w:rsidRDefault="00A43BD2" w:rsidP="003A08DA">
      <w:pPr>
        <w:rPr>
          <w:rFonts w:ascii="Arial" w:hAnsi="Arial" w:cs="Arial"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>24.Усвятский район</w:t>
      </w:r>
    </w:p>
    <w:p w:rsidR="00A43BD2" w:rsidRPr="00E3286E" w:rsidRDefault="00A43BD2">
      <w:pPr>
        <w:rPr>
          <w:rFonts w:ascii="Arial" w:hAnsi="Arial" w:cs="Arial"/>
          <w:b/>
          <w:sz w:val="26"/>
          <w:szCs w:val="26"/>
        </w:rPr>
      </w:pPr>
      <w:r w:rsidRPr="00E3286E">
        <w:rPr>
          <w:rFonts w:ascii="Arial" w:hAnsi="Arial" w:cs="Arial"/>
          <w:b/>
          <w:sz w:val="26"/>
          <w:szCs w:val="26"/>
        </w:rPr>
        <w:t xml:space="preserve">25. Ленинградская область </w:t>
      </w:r>
    </w:p>
    <w:sectPr w:rsidR="00A43BD2" w:rsidRPr="00E3286E" w:rsidSect="001751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C51"/>
    <w:multiLevelType w:val="multilevel"/>
    <w:tmpl w:val="8440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8DA"/>
    <w:rsid w:val="001751DE"/>
    <w:rsid w:val="001D6BFB"/>
    <w:rsid w:val="0035099C"/>
    <w:rsid w:val="003A08DA"/>
    <w:rsid w:val="004E6506"/>
    <w:rsid w:val="006A7552"/>
    <w:rsid w:val="00A43BD2"/>
    <w:rsid w:val="00D76D57"/>
    <w:rsid w:val="00E3286E"/>
    <w:rsid w:val="00F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2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328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skovagroi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EugeneSun</cp:lastModifiedBy>
  <cp:revision>8</cp:revision>
  <dcterms:created xsi:type="dcterms:W3CDTF">2016-10-27T08:03:00Z</dcterms:created>
  <dcterms:modified xsi:type="dcterms:W3CDTF">2016-10-28T12:43:00Z</dcterms:modified>
</cp:coreProperties>
</file>